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7c99a93ee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0c04be3dc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Hebron,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2a73f0e674281" /><Relationship Type="http://schemas.openxmlformats.org/officeDocument/2006/relationships/numbering" Target="/word/numbering.xml" Id="R012ab78201954e79" /><Relationship Type="http://schemas.openxmlformats.org/officeDocument/2006/relationships/settings" Target="/word/settings.xml" Id="R74edca8c9bf74df3" /><Relationship Type="http://schemas.openxmlformats.org/officeDocument/2006/relationships/image" Target="/word/media/4c76f5c1-c4a4-40e7-a9db-8bbe6c50d56f.png" Id="Rfb70c04be3dc4de2" /></Relationships>
</file>