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620efb2ab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24917b4e4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Hope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4ab2cd80a4bdb" /><Relationship Type="http://schemas.openxmlformats.org/officeDocument/2006/relationships/numbering" Target="/word/numbering.xml" Id="R20babddafac44d77" /><Relationship Type="http://schemas.openxmlformats.org/officeDocument/2006/relationships/settings" Target="/word/settings.xml" Id="R9a1d2a2098ab4a6e" /><Relationship Type="http://schemas.openxmlformats.org/officeDocument/2006/relationships/image" Target="/word/media/8ed9e465-8756-4cb4-8e3a-211475a50fbc.png" Id="Rb6b24917b4e4422e" /></Relationships>
</file>