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37a7e0144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f0a858980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Jordan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bcf49e62a4bcb" /><Relationship Type="http://schemas.openxmlformats.org/officeDocument/2006/relationships/numbering" Target="/word/numbering.xml" Id="R18d93848e41447ee" /><Relationship Type="http://schemas.openxmlformats.org/officeDocument/2006/relationships/settings" Target="/word/settings.xml" Id="Re59e7ad4bb3f4668" /><Relationship Type="http://schemas.openxmlformats.org/officeDocument/2006/relationships/image" Target="/word/media/6267b4d0-d777-452d-92fd-2750f9965194.png" Id="R472f0a85898041cc" /></Relationships>
</file>