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b61129f2d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d9e6e7b6a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Lewis,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730ea1fd14e81" /><Relationship Type="http://schemas.openxmlformats.org/officeDocument/2006/relationships/numbering" Target="/word/numbering.xml" Id="R47210e3c34ca44f0" /><Relationship Type="http://schemas.openxmlformats.org/officeDocument/2006/relationships/settings" Target="/word/settings.xml" Id="R1dc5f24e1724415d" /><Relationship Type="http://schemas.openxmlformats.org/officeDocument/2006/relationships/image" Target="/word/media/40f6bb47-4e92-4948-917e-1fefcaa8f04b.png" Id="R6fcd9e6e7b6a4688" /></Relationships>
</file>