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d595ebb45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24fe88ed3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Meigs Station,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c2b2062a74411" /><Relationship Type="http://schemas.openxmlformats.org/officeDocument/2006/relationships/numbering" Target="/word/numbering.xml" Id="R8695e876dfd644bb" /><Relationship Type="http://schemas.openxmlformats.org/officeDocument/2006/relationships/settings" Target="/word/settings.xml" Id="Ra4badaafb6494a07" /><Relationship Type="http://schemas.openxmlformats.org/officeDocument/2006/relationships/image" Target="/word/media/b8f37549-6ab9-47bb-a0cb-ae6be1a434f7.png" Id="Ra4324fe88ed3463b" /></Relationships>
</file>