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9c44e31b604d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ce9edfacc148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Mount Pearl,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593de5a66f46d2" /><Relationship Type="http://schemas.openxmlformats.org/officeDocument/2006/relationships/numbering" Target="/word/numbering.xml" Id="Rbc52ef16ed9b4293" /><Relationship Type="http://schemas.openxmlformats.org/officeDocument/2006/relationships/settings" Target="/word/settings.xml" Id="Rddf8ee41578041d1" /><Relationship Type="http://schemas.openxmlformats.org/officeDocument/2006/relationships/image" Target="/word/media/e58e65e9-5a58-4acc-b32a-0bc69680fc85.png" Id="Rdcce9edfacc148ec" /></Relationships>
</file>