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42cdcfb41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f1277aaf6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Tabor Trace,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bf90f513e4821" /><Relationship Type="http://schemas.openxmlformats.org/officeDocument/2006/relationships/numbering" Target="/word/numbering.xml" Id="Rb928c24f73424ce1" /><Relationship Type="http://schemas.openxmlformats.org/officeDocument/2006/relationships/settings" Target="/word/settings.xml" Id="R529705eb09cd4179" /><Relationship Type="http://schemas.openxmlformats.org/officeDocument/2006/relationships/image" Target="/word/media/7c99fcdc-5775-4522-b13c-80aed0d583d6.png" Id="Rf1ef1277aaf640fb" /></Relationships>
</file>