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15b53eacb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28b403fdd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Vernon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9da86242c4bea" /><Relationship Type="http://schemas.openxmlformats.org/officeDocument/2006/relationships/numbering" Target="/word/numbering.xml" Id="Rf82a5d4337af453f" /><Relationship Type="http://schemas.openxmlformats.org/officeDocument/2006/relationships/settings" Target="/word/settings.xml" Id="Redfd316645104db5" /><Relationship Type="http://schemas.openxmlformats.org/officeDocument/2006/relationships/image" Target="/word/media/d95e30d8-1121-463b-81ad-84a78499c25b.png" Id="R1bd28b403fdd4874" /></Relationships>
</file>