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a6199fa32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f461e62d9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Vernon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f97fd736942e3" /><Relationship Type="http://schemas.openxmlformats.org/officeDocument/2006/relationships/numbering" Target="/word/numbering.xml" Id="R43a3104a39a2472d" /><Relationship Type="http://schemas.openxmlformats.org/officeDocument/2006/relationships/settings" Target="/word/settings.xml" Id="Rab3529a8f23f4acf" /><Relationship Type="http://schemas.openxmlformats.org/officeDocument/2006/relationships/image" Target="/word/media/54795395-02e2-4214-a190-56674f16fb93.png" Id="Rbc6f461e62d94907" /></Relationships>
</file>