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3a2f0d8fa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bbd497762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98d80783644d0" /><Relationship Type="http://schemas.openxmlformats.org/officeDocument/2006/relationships/numbering" Target="/word/numbering.xml" Id="R79607bb5c9b148f3" /><Relationship Type="http://schemas.openxmlformats.org/officeDocument/2006/relationships/settings" Target="/word/settings.xml" Id="R3187867678e1481a" /><Relationship Type="http://schemas.openxmlformats.org/officeDocument/2006/relationships/image" Target="/word/media/6e833f16-d502-4133-8e78-8e99f73a08af.png" Id="Rf17bbd497762462d" /></Relationships>
</file>