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357cc0cae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19bd8af3f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Vernon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32027fe9d4959" /><Relationship Type="http://schemas.openxmlformats.org/officeDocument/2006/relationships/numbering" Target="/word/numbering.xml" Id="Rd7d51e1f56744bc0" /><Relationship Type="http://schemas.openxmlformats.org/officeDocument/2006/relationships/settings" Target="/word/settings.xml" Id="R787436104c1045b9" /><Relationship Type="http://schemas.openxmlformats.org/officeDocument/2006/relationships/image" Target="/word/media/aa95dd2e-0dc5-466f-af54-8fbc2c2e8bd6.png" Id="R2a219bd8af3f4911" /></Relationships>
</file>