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4c401e7ac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df8c3630c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Vernon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691efa8514899" /><Relationship Type="http://schemas.openxmlformats.org/officeDocument/2006/relationships/numbering" Target="/word/numbering.xml" Id="R2eb717d113714ce4" /><Relationship Type="http://schemas.openxmlformats.org/officeDocument/2006/relationships/settings" Target="/word/settings.xml" Id="Rca80d4aaf7a14532" /><Relationship Type="http://schemas.openxmlformats.org/officeDocument/2006/relationships/image" Target="/word/media/aa5fa00b-736d-4f35-947f-f90810c03d25.png" Id="Rec7df8c3630c4f7f" /></Relationships>
</file>