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4f570b177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d222f3329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Dale,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39a6c7bef4629" /><Relationship Type="http://schemas.openxmlformats.org/officeDocument/2006/relationships/numbering" Target="/word/numbering.xml" Id="R8f2dbfa224dd4a8f" /><Relationship Type="http://schemas.openxmlformats.org/officeDocument/2006/relationships/settings" Target="/word/settings.xml" Id="R6fd30369c30f4e28" /><Relationship Type="http://schemas.openxmlformats.org/officeDocument/2006/relationships/image" Target="/word/media/848d223d-7305-42d5-910a-dbfd83f05cae.png" Id="R262d222f3329483a" /></Relationships>
</file>