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e96d771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63d3a27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Lodge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b5970a1646e7" /><Relationship Type="http://schemas.openxmlformats.org/officeDocument/2006/relationships/numbering" Target="/word/numbering.xml" Id="R2a902174255e4a87" /><Relationship Type="http://schemas.openxmlformats.org/officeDocument/2006/relationships/settings" Target="/word/settings.xml" Id="Rb1f7f639134d4b6c" /><Relationship Type="http://schemas.openxmlformats.org/officeDocument/2006/relationships/image" Target="/word/media/f6e742af-86b9-41c4-85e9-ad475e7ea9e0.png" Id="Rcc1763d3a2714b2a" /></Relationships>
</file>