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613e5b600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154faecaa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Valley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1d30e14204ac5" /><Relationship Type="http://schemas.openxmlformats.org/officeDocument/2006/relationships/numbering" Target="/word/numbering.xml" Id="R8f7ba25f8b2f409e" /><Relationship Type="http://schemas.openxmlformats.org/officeDocument/2006/relationships/settings" Target="/word/settings.xml" Id="Rc293fde9728c44de" /><Relationship Type="http://schemas.openxmlformats.org/officeDocument/2006/relationships/image" Target="/word/media/af9398a2-9ab0-4b7e-a4cb-2f8454b553c9.png" Id="R2ea154faecaa4c27" /></Relationships>
</file>