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21bd04631e482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cfda73a99247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Mountain Village,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aa138c11c9418b" /><Relationship Type="http://schemas.openxmlformats.org/officeDocument/2006/relationships/numbering" Target="/word/numbering.xml" Id="Ra3b9f538804d457b" /><Relationship Type="http://schemas.openxmlformats.org/officeDocument/2006/relationships/settings" Target="/word/settings.xml" Id="R52f8041302764bee" /><Relationship Type="http://schemas.openxmlformats.org/officeDocument/2006/relationships/image" Target="/word/media/1d0d6889-8145-41c7-b830-902d7d68a3e5.png" Id="R13cfda73a9924769" /></Relationships>
</file>