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1b2e80dbb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4426183ca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Mountainview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79ed001ca4892" /><Relationship Type="http://schemas.openxmlformats.org/officeDocument/2006/relationships/numbering" Target="/word/numbering.xml" Id="R85f5657358c1449b" /><Relationship Type="http://schemas.openxmlformats.org/officeDocument/2006/relationships/settings" Target="/word/settings.xml" Id="Rbd1acf39c50c461d" /><Relationship Type="http://schemas.openxmlformats.org/officeDocument/2006/relationships/image" Target="/word/media/362819ad-e0d3-4868-862f-bd5c6df1961f.png" Id="Rde54426183ca4866" /></Relationships>
</file>