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8cc0bc5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7d8caed3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e485820a54d56" /><Relationship Type="http://schemas.openxmlformats.org/officeDocument/2006/relationships/numbering" Target="/word/numbering.xml" Id="R359e424a02eb4d8a" /><Relationship Type="http://schemas.openxmlformats.org/officeDocument/2006/relationships/settings" Target="/word/settings.xml" Id="R3f56f88b57e144be" /><Relationship Type="http://schemas.openxmlformats.org/officeDocument/2006/relationships/image" Target="/word/media/0d6a3edd-f945-4e08-b923-623c84adbe7b.png" Id="R8b987d8caed34ae3" /></Relationships>
</file>