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20c8814f8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970c1be1a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Moyne,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c7ead29d04e25" /><Relationship Type="http://schemas.openxmlformats.org/officeDocument/2006/relationships/numbering" Target="/word/numbering.xml" Id="R939ff384af1f4345" /><Relationship Type="http://schemas.openxmlformats.org/officeDocument/2006/relationships/settings" Target="/word/settings.xml" Id="Rcb6606b30e454b30" /><Relationship Type="http://schemas.openxmlformats.org/officeDocument/2006/relationships/image" Target="/word/media/f01a65af-3aaa-486d-85df-67023d716e62.png" Id="Rf39970c1be1a4674" /></Relationships>
</file>