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e538bb8b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c270f7d7f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97035aa54d02" /><Relationship Type="http://schemas.openxmlformats.org/officeDocument/2006/relationships/numbering" Target="/word/numbering.xml" Id="Rf297796f2f21441f" /><Relationship Type="http://schemas.openxmlformats.org/officeDocument/2006/relationships/settings" Target="/word/settings.xml" Id="Rf76884b61a9d446d" /><Relationship Type="http://schemas.openxmlformats.org/officeDocument/2006/relationships/image" Target="/word/media/2578909f-a830-4130-a4f3-ae7d2f800bb2.png" Id="Rc32c270f7d7f45bf" /></Relationships>
</file>