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e5abd37e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176572f9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4cfbd67bb4fe7" /><Relationship Type="http://schemas.openxmlformats.org/officeDocument/2006/relationships/numbering" Target="/word/numbering.xml" Id="R648559e9c7464ddc" /><Relationship Type="http://schemas.openxmlformats.org/officeDocument/2006/relationships/settings" Target="/word/settings.xml" Id="R2d35a0301ce74176" /><Relationship Type="http://schemas.openxmlformats.org/officeDocument/2006/relationships/image" Target="/word/media/a392c453-a753-4e43-8dd7-17f88b9a8b06.png" Id="R9eb176572f9949be" /></Relationships>
</file>