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8532e9a72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595eddea7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Mulberry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d76f74714239" /><Relationship Type="http://schemas.openxmlformats.org/officeDocument/2006/relationships/numbering" Target="/word/numbering.xml" Id="R2a1c5176bfc04c31" /><Relationship Type="http://schemas.openxmlformats.org/officeDocument/2006/relationships/settings" Target="/word/settings.xml" Id="Rd855744967244313" /><Relationship Type="http://schemas.openxmlformats.org/officeDocument/2006/relationships/image" Target="/word/media/fdf71db2-e601-4ae5-93ab-fcd77a8bf895.png" Id="R03a595eddea74445" /></Relationships>
</file>