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71cf35ace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a8a9c16dc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Mumper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c74654878420b" /><Relationship Type="http://schemas.openxmlformats.org/officeDocument/2006/relationships/numbering" Target="/word/numbering.xml" Id="R04f822a23d574781" /><Relationship Type="http://schemas.openxmlformats.org/officeDocument/2006/relationships/settings" Target="/word/settings.xml" Id="R0d0d21059b8746ff" /><Relationship Type="http://schemas.openxmlformats.org/officeDocument/2006/relationships/image" Target="/word/media/5e78e844-d356-447f-980b-19d733f618e0.png" Id="Re39a8a9c16dc4120" /></Relationships>
</file>