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794fdafd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4df72d0a3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916d6196f4f06" /><Relationship Type="http://schemas.openxmlformats.org/officeDocument/2006/relationships/numbering" Target="/word/numbering.xml" Id="R914fe93e79304259" /><Relationship Type="http://schemas.openxmlformats.org/officeDocument/2006/relationships/settings" Target="/word/settings.xml" Id="Rf3ee55406e8d4622" /><Relationship Type="http://schemas.openxmlformats.org/officeDocument/2006/relationships/image" Target="/word/media/1f9774fb-99e3-4d45-bc55-ca1b1d8a745c.png" Id="Rb9a4df72d0a34b37" /></Relationships>
</file>