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a57801489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10bb94ca5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Municipal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e466ae93540e1" /><Relationship Type="http://schemas.openxmlformats.org/officeDocument/2006/relationships/numbering" Target="/word/numbering.xml" Id="R6cccb64f2d75434c" /><Relationship Type="http://schemas.openxmlformats.org/officeDocument/2006/relationships/settings" Target="/word/settings.xml" Id="Rec17efa7bf484cfa" /><Relationship Type="http://schemas.openxmlformats.org/officeDocument/2006/relationships/image" Target="/word/media/ef2cb3b8-77ee-4dc7-958c-cbdd8e04f1bc.png" Id="R24910bb94ca54c1f" /></Relationships>
</file>