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0660e9bf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d938a132d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Munsonville,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407997ddb40db" /><Relationship Type="http://schemas.openxmlformats.org/officeDocument/2006/relationships/numbering" Target="/word/numbering.xml" Id="R45ff3899aa494cc8" /><Relationship Type="http://schemas.openxmlformats.org/officeDocument/2006/relationships/settings" Target="/word/settings.xml" Id="R78dde417babd4cf9" /><Relationship Type="http://schemas.openxmlformats.org/officeDocument/2006/relationships/image" Target="/word/media/9f2d8c86-16ed-4d18-8091-79fc8589c37f.png" Id="R77bd938a132d431a" /></Relationships>
</file>