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d4f4653d4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fe9d12ec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23e1c29a84e2b" /><Relationship Type="http://schemas.openxmlformats.org/officeDocument/2006/relationships/numbering" Target="/word/numbering.xml" Id="Rbf28bc8c051b4640" /><Relationship Type="http://schemas.openxmlformats.org/officeDocument/2006/relationships/settings" Target="/word/settings.xml" Id="R289d9752ba06445c" /><Relationship Type="http://schemas.openxmlformats.org/officeDocument/2006/relationships/image" Target="/word/media/6aaefab4-1718-43cf-9251-cbd1690ceae2.png" Id="Rfddfe9d12ec24687" /></Relationships>
</file>