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bc7eaf93e649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d298427a40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Murray,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c0f1f11efa44ee" /><Relationship Type="http://schemas.openxmlformats.org/officeDocument/2006/relationships/numbering" Target="/word/numbering.xml" Id="R7209fb68840d417a" /><Relationship Type="http://schemas.openxmlformats.org/officeDocument/2006/relationships/settings" Target="/word/settings.xml" Id="R84a9447523024b35" /><Relationship Type="http://schemas.openxmlformats.org/officeDocument/2006/relationships/image" Target="/word/media/0d8edcb4-73d1-47f1-a5fd-58e788731668.png" Id="R4dd298427a404a3c" /></Relationships>
</file>