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74890fe76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eb95e4b17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Murrays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ab4d012004862" /><Relationship Type="http://schemas.openxmlformats.org/officeDocument/2006/relationships/numbering" Target="/word/numbering.xml" Id="R604c1722381a49c7" /><Relationship Type="http://schemas.openxmlformats.org/officeDocument/2006/relationships/settings" Target="/word/settings.xml" Id="Re1bc17cc21884aa6" /><Relationship Type="http://schemas.openxmlformats.org/officeDocument/2006/relationships/image" Target="/word/media/88d83532-9478-475d-abca-1b611dc0d6c2.png" Id="Re02eb95e4b174232" /></Relationships>
</file>