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9cb8d469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d4f70fd4a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Murrieta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2372ff5a424b" /><Relationship Type="http://schemas.openxmlformats.org/officeDocument/2006/relationships/numbering" Target="/word/numbering.xml" Id="R5fea94fc5fe64ab2" /><Relationship Type="http://schemas.openxmlformats.org/officeDocument/2006/relationships/settings" Target="/word/settings.xml" Id="R704b65faa73a4b61" /><Relationship Type="http://schemas.openxmlformats.org/officeDocument/2006/relationships/image" Target="/word/media/3e9d5946-b70d-458f-8b23-dcb7d05baeb6.png" Id="Rd37d4f70fd4a4505" /></Relationships>
</file>