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8306fa5f9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4dbe0bfd4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f090d159445ff" /><Relationship Type="http://schemas.openxmlformats.org/officeDocument/2006/relationships/numbering" Target="/word/numbering.xml" Id="R1d9672aa312647e9" /><Relationship Type="http://schemas.openxmlformats.org/officeDocument/2006/relationships/settings" Target="/word/settings.xml" Id="R28aa2d2e45c24197" /><Relationship Type="http://schemas.openxmlformats.org/officeDocument/2006/relationships/image" Target="/word/media/6037c82f-118a-4149-b983-fa32fceb1f0f.png" Id="R0af4dbe0bfd4453e" /></Relationships>
</file>