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1bd260e9f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97954ada6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Musselman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b936d926b4f5b" /><Relationship Type="http://schemas.openxmlformats.org/officeDocument/2006/relationships/numbering" Target="/word/numbering.xml" Id="R9f11e5fb62724822" /><Relationship Type="http://schemas.openxmlformats.org/officeDocument/2006/relationships/settings" Target="/word/settings.xml" Id="R0ca652cbe60f441a" /><Relationship Type="http://schemas.openxmlformats.org/officeDocument/2006/relationships/image" Target="/word/media/d6470195-c907-43b7-a7b3-dfbf536989da.png" Id="R91997954ada644e0" /></Relationships>
</file>