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580362ef6d46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b1e655a0f7d4f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Mutt,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0379492e5341ef" /><Relationship Type="http://schemas.openxmlformats.org/officeDocument/2006/relationships/numbering" Target="/word/numbering.xml" Id="Rd58416b8a0844e75" /><Relationship Type="http://schemas.openxmlformats.org/officeDocument/2006/relationships/settings" Target="/word/settings.xml" Id="R2c4ececa521b4cb8" /><Relationship Type="http://schemas.openxmlformats.org/officeDocument/2006/relationships/image" Target="/word/media/e700829b-20e1-4b2a-b0fc-1e262a114a58.png" Id="R0b1e655a0f7d4f85" /></Relationships>
</file>