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42ed1a8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7353726f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Mystic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394ba70b4fb6" /><Relationship Type="http://schemas.openxmlformats.org/officeDocument/2006/relationships/numbering" Target="/word/numbering.xml" Id="R09ebba07918648a1" /><Relationship Type="http://schemas.openxmlformats.org/officeDocument/2006/relationships/settings" Target="/word/settings.xml" Id="R49f73ae9cccb4769" /><Relationship Type="http://schemas.openxmlformats.org/officeDocument/2006/relationships/image" Target="/word/media/7e686d85-35e5-4e83-903f-b27e5e19b48c.png" Id="R8b77353726f1452d" /></Relationships>
</file>