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37b032788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982ae8186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Naaman,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f9d9a4a7944ef" /><Relationship Type="http://schemas.openxmlformats.org/officeDocument/2006/relationships/numbering" Target="/word/numbering.xml" Id="Rcaccb158533c48e0" /><Relationship Type="http://schemas.openxmlformats.org/officeDocument/2006/relationships/settings" Target="/word/settings.xml" Id="R11d7bc23127d47d3" /><Relationship Type="http://schemas.openxmlformats.org/officeDocument/2006/relationships/image" Target="/word/media/86ab9632-cde0-40da-ac20-197f52e5f67d.png" Id="Rc16982ae818646e7" /></Relationships>
</file>