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e9302cd6e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82adc0212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Nacols,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58cadad30431e" /><Relationship Type="http://schemas.openxmlformats.org/officeDocument/2006/relationships/numbering" Target="/word/numbering.xml" Id="R95ffb4c027974021" /><Relationship Type="http://schemas.openxmlformats.org/officeDocument/2006/relationships/settings" Target="/word/settings.xml" Id="R6a07bd35ba584c96" /><Relationship Type="http://schemas.openxmlformats.org/officeDocument/2006/relationships/image" Target="/word/media/6150160b-0a4d-4969-a1b6-0413d506dddb.png" Id="Rd1682adc0212422d" /></Relationships>
</file>