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f29591bfe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cb9388bec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Nags Head,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6fec388fd4b78" /><Relationship Type="http://schemas.openxmlformats.org/officeDocument/2006/relationships/numbering" Target="/word/numbering.xml" Id="Rea42aee8fffa4e1f" /><Relationship Type="http://schemas.openxmlformats.org/officeDocument/2006/relationships/settings" Target="/word/settings.xml" Id="R43bb2bbd7dbf4808" /><Relationship Type="http://schemas.openxmlformats.org/officeDocument/2006/relationships/image" Target="/word/media/21b0e2af-fcdb-40f0-b5db-0524b7e66449.png" Id="Re9dcb9388bec4e39" /></Relationships>
</file>