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5e05b340a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002dbe2c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25e7f48e423b" /><Relationship Type="http://schemas.openxmlformats.org/officeDocument/2006/relationships/numbering" Target="/word/numbering.xml" Id="Rd4084c96b6ae42b7" /><Relationship Type="http://schemas.openxmlformats.org/officeDocument/2006/relationships/settings" Target="/word/settings.xml" Id="R77d4acf1ce674cf6" /><Relationship Type="http://schemas.openxmlformats.org/officeDocument/2006/relationships/image" Target="/word/media/7cfb7916-133b-448d-b577-4377caed0994.png" Id="R0a5002dbe2cf4e9e" /></Relationships>
</file>