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e16d5464e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6ebaa20c8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ae966b7184f7a" /><Relationship Type="http://schemas.openxmlformats.org/officeDocument/2006/relationships/numbering" Target="/word/numbering.xml" Id="Rfe17043ebe5d4d02" /><Relationship Type="http://schemas.openxmlformats.org/officeDocument/2006/relationships/settings" Target="/word/settings.xml" Id="R4f7dca5ef1a4445b" /><Relationship Type="http://schemas.openxmlformats.org/officeDocument/2006/relationships/image" Target="/word/media/acc6723d-b37c-43d9-8093-0c3bab589d4b.png" Id="R4356ebaa20c84cc3" /></Relationships>
</file>