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3b33abce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173f934b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ea083c03847d6" /><Relationship Type="http://schemas.openxmlformats.org/officeDocument/2006/relationships/numbering" Target="/word/numbering.xml" Id="R7c49e3a8108a4137" /><Relationship Type="http://schemas.openxmlformats.org/officeDocument/2006/relationships/settings" Target="/word/settings.xml" Id="R5a74598f05e64567" /><Relationship Type="http://schemas.openxmlformats.org/officeDocument/2006/relationships/image" Target="/word/media/d901d872-3bdc-498a-a4bd-c71dd0f5f059.png" Id="R7308173f934b4780" /></Relationships>
</file>