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80e490e0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aaf82ec8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Nakaibito,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b7a8e84e4fd6" /><Relationship Type="http://schemas.openxmlformats.org/officeDocument/2006/relationships/numbering" Target="/word/numbering.xml" Id="R6c526f24e6a7497c" /><Relationship Type="http://schemas.openxmlformats.org/officeDocument/2006/relationships/settings" Target="/word/settings.xml" Id="Re6ecf08c58574079" /><Relationship Type="http://schemas.openxmlformats.org/officeDocument/2006/relationships/image" Target="/word/media/2225d864-e295-4b7c-a144-046a0b179aed.png" Id="R79afaaf82ec8469b" /></Relationships>
</file>