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cac0bcbc8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932818321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Namekagon,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beae3850d4c57" /><Relationship Type="http://schemas.openxmlformats.org/officeDocument/2006/relationships/numbering" Target="/word/numbering.xml" Id="R0e1948b134b84904" /><Relationship Type="http://schemas.openxmlformats.org/officeDocument/2006/relationships/settings" Target="/word/settings.xml" Id="Rae3b0c3bebf44c70" /><Relationship Type="http://schemas.openxmlformats.org/officeDocument/2006/relationships/image" Target="/word/media/a7b70c28-1224-400c-b4bc-a04036106326.png" Id="Rcc293281832142a1" /></Relationships>
</file>