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3ba7e2d8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3dc0f73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Nances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28b3f600462c" /><Relationship Type="http://schemas.openxmlformats.org/officeDocument/2006/relationships/numbering" Target="/word/numbering.xml" Id="R6b59b7b383e444c6" /><Relationship Type="http://schemas.openxmlformats.org/officeDocument/2006/relationships/settings" Target="/word/settings.xml" Id="R29b4f33d79854611" /><Relationship Type="http://schemas.openxmlformats.org/officeDocument/2006/relationships/image" Target="/word/media/e5241530-bfbc-4f39-b976-16587164d9aa.png" Id="Rba793dc0f73b4bb5" /></Relationships>
</file>