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f4715fd75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e58a2f8e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Nandua,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968bd78148ba" /><Relationship Type="http://schemas.openxmlformats.org/officeDocument/2006/relationships/numbering" Target="/word/numbering.xml" Id="Re8e6611d07d94f8e" /><Relationship Type="http://schemas.openxmlformats.org/officeDocument/2006/relationships/settings" Target="/word/settings.xml" Id="R066d39e7e4f24dc8" /><Relationship Type="http://schemas.openxmlformats.org/officeDocument/2006/relationships/image" Target="/word/media/bfe1d92f-9fd4-412e-b9e0-28900c37a398.png" Id="R4684e58a2f8e4dec" /></Relationships>
</file>