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b6df77b6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0ef8165e6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Nantucket,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2da55b0844613" /><Relationship Type="http://schemas.openxmlformats.org/officeDocument/2006/relationships/numbering" Target="/word/numbering.xml" Id="R9f774f4e588a4aec" /><Relationship Type="http://schemas.openxmlformats.org/officeDocument/2006/relationships/settings" Target="/word/settings.xml" Id="R00809cff38344ac2" /><Relationship Type="http://schemas.openxmlformats.org/officeDocument/2006/relationships/image" Target="/word/media/623efec3-dd17-424c-825a-7b2ba19b6a0e.png" Id="Re520ef8165e643df" /></Relationships>
</file>