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2a266957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f60b8f2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abaeda3d14777" /><Relationship Type="http://schemas.openxmlformats.org/officeDocument/2006/relationships/numbering" Target="/word/numbering.xml" Id="Rbdf595fb15294b53" /><Relationship Type="http://schemas.openxmlformats.org/officeDocument/2006/relationships/settings" Target="/word/settings.xml" Id="Rbe15d0605b654d06" /><Relationship Type="http://schemas.openxmlformats.org/officeDocument/2006/relationships/image" Target="/word/media/b8c3fa00-f40f-4605-911c-e3d786a28bd2.png" Id="R8b79f60b8f2c4588" /></Relationships>
</file>