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0d86f736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7a829c7b2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Naselle,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f600294b4ce6" /><Relationship Type="http://schemas.openxmlformats.org/officeDocument/2006/relationships/numbering" Target="/word/numbering.xml" Id="R38fb5a122ea245ed" /><Relationship Type="http://schemas.openxmlformats.org/officeDocument/2006/relationships/settings" Target="/word/settings.xml" Id="R135ceaf27adb4a38" /><Relationship Type="http://schemas.openxmlformats.org/officeDocument/2006/relationships/image" Target="/word/media/31c88a7b-0dd4-4b33-a46c-971b941601f8.png" Id="Rfd07a829c7b24802" /></Relationships>
</file>