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ce875d589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181806736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Nausauket,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c1f540add440c" /><Relationship Type="http://schemas.openxmlformats.org/officeDocument/2006/relationships/numbering" Target="/word/numbering.xml" Id="Rae9655ebcfa74fb8" /><Relationship Type="http://schemas.openxmlformats.org/officeDocument/2006/relationships/settings" Target="/word/settings.xml" Id="R32854b41053a488b" /><Relationship Type="http://schemas.openxmlformats.org/officeDocument/2006/relationships/image" Target="/word/media/b9265ca4-b97a-4537-be6b-30593bd297ce.png" Id="R0a81818067364360" /></Relationships>
</file>