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99f7533f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d658bd653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Neatman,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d7ab21c5746ce" /><Relationship Type="http://schemas.openxmlformats.org/officeDocument/2006/relationships/numbering" Target="/word/numbering.xml" Id="R0b737b7d2ec84c3d" /><Relationship Type="http://schemas.openxmlformats.org/officeDocument/2006/relationships/settings" Target="/word/settings.xml" Id="R24d1174a510a4b56" /><Relationship Type="http://schemas.openxmlformats.org/officeDocument/2006/relationships/image" Target="/word/media/6986d094-691b-4b96-a52a-ce6766710806.png" Id="R359d658bd6534785" /></Relationships>
</file>