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393d7086e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f06d6cc6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Neavitt,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bb65dc5f54b66" /><Relationship Type="http://schemas.openxmlformats.org/officeDocument/2006/relationships/numbering" Target="/word/numbering.xml" Id="Ra507cc936a6f4123" /><Relationship Type="http://schemas.openxmlformats.org/officeDocument/2006/relationships/settings" Target="/word/settings.xml" Id="R7d08e51614ac4407" /><Relationship Type="http://schemas.openxmlformats.org/officeDocument/2006/relationships/image" Target="/word/media/88c11c65-33c1-440c-86be-7dab1e6ef90c.png" Id="Rd0af06d6cc674300" /></Relationships>
</file>